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A81BB1" w14:textId="02F9A620" w:rsidR="00C4749F" w:rsidRDefault="00C4749F">
      <w:pPr>
        <w:rPr>
          <w:lang w:val="en-US"/>
        </w:rPr>
      </w:pPr>
      <w:r>
        <w:rPr>
          <w:lang w:val="en-US"/>
        </w:rPr>
        <w:t>Advanced Microservices</w:t>
      </w:r>
    </w:p>
    <w:p w14:paraId="09B1A64B" w14:textId="5FE5EA9E" w:rsidR="00C4749F" w:rsidRDefault="00C4749F">
      <w:pPr>
        <w:rPr>
          <w:lang w:val="en-US"/>
        </w:rPr>
      </w:pPr>
      <w:r w:rsidRPr="00C4749F">
        <w:rPr>
          <w:lang w:val="en-US"/>
        </w:rPr>
        <w:drawing>
          <wp:inline distT="0" distB="0" distL="0" distR="0" wp14:anchorId="12668DD0" wp14:editId="37E5BFC5">
            <wp:extent cx="5731510" cy="3276600"/>
            <wp:effectExtent l="0" t="0" r="2540" b="0"/>
            <wp:docPr id="888449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4909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5697" w14:textId="3087D27E" w:rsidR="00C4749F" w:rsidRDefault="00C4749F">
      <w:pPr>
        <w:rPr>
          <w:lang w:val="en-US"/>
        </w:rPr>
      </w:pPr>
      <w:r w:rsidRPr="00C4749F">
        <w:rPr>
          <w:lang w:val="en-US"/>
        </w:rPr>
        <w:drawing>
          <wp:inline distT="0" distB="0" distL="0" distR="0" wp14:anchorId="65A30396" wp14:editId="385464E1">
            <wp:extent cx="5731510" cy="3179445"/>
            <wp:effectExtent l="0" t="0" r="2540" b="1905"/>
            <wp:docPr id="151961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192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D95D" w14:textId="0B53F31F" w:rsidR="00C4749F" w:rsidRDefault="00C4749F">
      <w:pPr>
        <w:rPr>
          <w:lang w:val="en-US"/>
        </w:rPr>
      </w:pPr>
      <w:r w:rsidRPr="00C4749F">
        <w:rPr>
          <w:lang w:val="en-US"/>
        </w:rPr>
        <w:lastRenderedPageBreak/>
        <w:drawing>
          <wp:inline distT="0" distB="0" distL="0" distR="0" wp14:anchorId="2EA292DA" wp14:editId="61F9AF11">
            <wp:extent cx="5731510" cy="2973705"/>
            <wp:effectExtent l="0" t="0" r="2540" b="0"/>
            <wp:docPr id="684779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794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6C24" w14:textId="54F1DDD1" w:rsidR="00C4749F" w:rsidRDefault="00C4749F">
      <w:pPr>
        <w:rPr>
          <w:lang w:val="en-US"/>
        </w:rPr>
      </w:pPr>
      <w:r w:rsidRPr="00C4749F">
        <w:rPr>
          <w:lang w:val="en-US"/>
        </w:rPr>
        <w:drawing>
          <wp:inline distT="0" distB="0" distL="0" distR="0" wp14:anchorId="5DD78F5D" wp14:editId="7E9CA630">
            <wp:extent cx="5731510" cy="3182620"/>
            <wp:effectExtent l="0" t="0" r="2540" b="0"/>
            <wp:docPr id="736155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551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A339" w14:textId="37C4A3AC" w:rsidR="00C4749F" w:rsidRDefault="00C4749F">
      <w:pPr>
        <w:rPr>
          <w:lang w:val="en-US"/>
        </w:rPr>
      </w:pPr>
      <w:r w:rsidRPr="00C4749F">
        <w:rPr>
          <w:lang w:val="en-US"/>
        </w:rPr>
        <w:lastRenderedPageBreak/>
        <w:drawing>
          <wp:inline distT="0" distB="0" distL="0" distR="0" wp14:anchorId="0DC7D2FB" wp14:editId="67C3D803">
            <wp:extent cx="5731510" cy="3237865"/>
            <wp:effectExtent l="0" t="0" r="2540" b="635"/>
            <wp:docPr id="1633931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317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E715" w14:textId="174E50E3" w:rsidR="00C4749F" w:rsidRDefault="00C4749F">
      <w:pPr>
        <w:rPr>
          <w:lang w:val="en-US"/>
        </w:rPr>
      </w:pPr>
      <w:r w:rsidRPr="00C4749F">
        <w:rPr>
          <w:lang w:val="en-US"/>
        </w:rPr>
        <w:drawing>
          <wp:inline distT="0" distB="0" distL="0" distR="0" wp14:anchorId="3281CFF6" wp14:editId="47E3021B">
            <wp:extent cx="5731510" cy="3340100"/>
            <wp:effectExtent l="0" t="0" r="2540" b="0"/>
            <wp:docPr id="157443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354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39F2" w14:textId="5A4B94ED" w:rsidR="00C4749F" w:rsidRDefault="00C4749F">
      <w:pPr>
        <w:rPr>
          <w:lang w:val="en-US"/>
        </w:rPr>
      </w:pPr>
      <w:r w:rsidRPr="00C4749F">
        <w:rPr>
          <w:lang w:val="en-US"/>
        </w:rPr>
        <w:lastRenderedPageBreak/>
        <w:drawing>
          <wp:inline distT="0" distB="0" distL="0" distR="0" wp14:anchorId="209D2DED" wp14:editId="34CA7139">
            <wp:extent cx="5731510" cy="3183890"/>
            <wp:effectExtent l="0" t="0" r="2540" b="0"/>
            <wp:docPr id="3165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83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19CA" w14:textId="52290F3F" w:rsidR="00C4749F" w:rsidRDefault="00C4749F">
      <w:pPr>
        <w:rPr>
          <w:lang w:val="en-US"/>
        </w:rPr>
      </w:pPr>
      <w:r w:rsidRPr="00C4749F">
        <w:rPr>
          <w:lang w:val="en-US"/>
        </w:rPr>
        <w:drawing>
          <wp:inline distT="0" distB="0" distL="0" distR="0" wp14:anchorId="0C3ABDF4" wp14:editId="5AB0FAEB">
            <wp:extent cx="5731510" cy="2981960"/>
            <wp:effectExtent l="0" t="0" r="2540" b="8890"/>
            <wp:docPr id="45426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661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2A70" w14:textId="543D572E" w:rsidR="00C4749F" w:rsidRDefault="00C4749F">
      <w:pPr>
        <w:rPr>
          <w:lang w:val="en-US"/>
        </w:rPr>
      </w:pPr>
      <w:r w:rsidRPr="00C4749F">
        <w:rPr>
          <w:lang w:val="en-US"/>
        </w:rPr>
        <w:lastRenderedPageBreak/>
        <w:drawing>
          <wp:inline distT="0" distB="0" distL="0" distR="0" wp14:anchorId="50465FFE" wp14:editId="5570E27E">
            <wp:extent cx="5731510" cy="3568700"/>
            <wp:effectExtent l="0" t="0" r="2540" b="0"/>
            <wp:docPr id="1533913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131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6784" w14:textId="6D7CF7AC" w:rsidR="00D0569D" w:rsidRPr="00C4749F" w:rsidRDefault="00D0569D">
      <w:pPr>
        <w:rPr>
          <w:lang w:val="en-US"/>
        </w:rPr>
      </w:pPr>
      <w:r w:rsidRPr="00D0569D">
        <w:rPr>
          <w:lang w:val="en-US"/>
        </w:rPr>
        <w:drawing>
          <wp:inline distT="0" distB="0" distL="0" distR="0" wp14:anchorId="6E366BA8" wp14:editId="272B9606">
            <wp:extent cx="5731510" cy="3945255"/>
            <wp:effectExtent l="0" t="0" r="2540" b="0"/>
            <wp:docPr id="82974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454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569D" w:rsidRPr="00C474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49F"/>
    <w:rsid w:val="008C3974"/>
    <w:rsid w:val="00C4749F"/>
    <w:rsid w:val="00D0569D"/>
    <w:rsid w:val="00E256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908E9A"/>
  <w15:chartTrackingRefBased/>
  <w15:docId w15:val="{A0218432-1939-4941-852B-E3D4E09C48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74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74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749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474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749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74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74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74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74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749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474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4749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4749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749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74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74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74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74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474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474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474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474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474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474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474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4749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4749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4749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4749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400</TotalTime>
  <Pages>1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Devre</dc:creator>
  <cp:keywords/>
  <dc:description/>
  <cp:lastModifiedBy>Mahesh Devre</cp:lastModifiedBy>
  <cp:revision>2</cp:revision>
  <dcterms:created xsi:type="dcterms:W3CDTF">2025-10-22T07:38:00Z</dcterms:created>
  <dcterms:modified xsi:type="dcterms:W3CDTF">2025-10-22T14:19:00Z</dcterms:modified>
</cp:coreProperties>
</file>